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BE1D00" w:rsidRDefault="00563A12" w:rsidP="001F1374">
      <w:pPr>
        <w:pStyle w:val="BodyText"/>
        <w:spacing w:line="204" w:lineRule="auto"/>
        <w:jc w:val="center"/>
        <w:rPr>
          <w:b/>
          <w:bCs/>
          <w:sz w:val="22"/>
        </w:rPr>
      </w:pPr>
      <w:r w:rsidRPr="00BE1D00">
        <w:rPr>
          <w:b/>
          <w:bCs/>
          <w:sz w:val="22"/>
        </w:rPr>
        <w:t>PRESS INFORMATION DEPARTMENT</w:t>
      </w:r>
    </w:p>
    <w:p w:rsidR="00065D13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GOVERNMENT OF BANGLADESH</w:t>
      </w:r>
    </w:p>
    <w:p w:rsidR="00563A12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DHAKA</w:t>
      </w:r>
    </w:p>
    <w:p w:rsidR="001914CF" w:rsidRPr="00BE1D00" w:rsidRDefault="001914CF" w:rsidP="001F1374">
      <w:pPr>
        <w:rPr>
          <w:sz w:val="4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Pr="00C04C34">
              <w:rPr>
                <w:sz w:val="20"/>
              </w:rPr>
              <w:t>, 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627F6" w:rsidRPr="00C04C34">
              <w:rPr>
                <w:sz w:val="20"/>
              </w:rPr>
              <w:t>3</w:t>
            </w:r>
            <w:r w:rsidR="00560117">
              <w:rPr>
                <w:sz w:val="20"/>
              </w:rPr>
              <w:t>8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560117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B45138">
              <w:rPr>
                <w:sz w:val="20"/>
              </w:rPr>
              <w:t xml:space="preserve"> </w:t>
            </w:r>
            <w:r w:rsidR="00560117">
              <w:rPr>
                <w:sz w:val="20"/>
              </w:rPr>
              <w:t>Mo</w:t>
            </w:r>
            <w:r w:rsidR="00A42B0B">
              <w:rPr>
                <w:sz w:val="20"/>
              </w:rPr>
              <w:t>n</w:t>
            </w:r>
            <w:r w:rsidR="00700140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0A4AC7">
              <w:rPr>
                <w:sz w:val="20"/>
              </w:rPr>
              <w:t xml:space="preserve"> </w:t>
            </w:r>
            <w:r w:rsidR="00560117">
              <w:rPr>
                <w:sz w:val="20"/>
              </w:rPr>
              <w:t>4</w:t>
            </w:r>
            <w:r w:rsidR="00A42B0B">
              <w:rPr>
                <w:sz w:val="20"/>
              </w:rPr>
              <w:t xml:space="preserve"> June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E3188E" w:rsidRDefault="00C8067F" w:rsidP="00BC2100">
      <w:pPr>
        <w:jc w:val="center"/>
        <w:rPr>
          <w:b/>
          <w:bCs/>
          <w:sz w:val="28"/>
        </w:rPr>
      </w:pPr>
      <w:r w:rsidRPr="005113B5">
        <w:rPr>
          <w:b/>
          <w:bCs/>
          <w:sz w:val="28"/>
        </w:rPr>
        <w:t>News Brie</w:t>
      </w:r>
      <w:r w:rsidR="007B16F7" w:rsidRPr="005113B5">
        <w:rPr>
          <w:b/>
          <w:bCs/>
          <w:sz w:val="28"/>
        </w:rPr>
        <w:t>f</w:t>
      </w:r>
    </w:p>
    <w:p w:rsidR="00574356" w:rsidRPr="00574356" w:rsidRDefault="00574356" w:rsidP="00BC2100">
      <w:pPr>
        <w:jc w:val="center"/>
        <w:rPr>
          <w:b/>
          <w:bCs/>
          <w:sz w:val="12"/>
        </w:rPr>
      </w:pPr>
    </w:p>
    <w:p w:rsidR="009950A2" w:rsidRDefault="009950A2" w:rsidP="000D0378">
      <w:pPr>
        <w:pStyle w:val="NormalWeb"/>
        <w:shd w:val="clear" w:color="auto" w:fill="FFFFFF"/>
        <w:spacing w:before="40" w:beforeAutospacing="0" w:after="0" w:afterAutospacing="0"/>
      </w:pPr>
      <w:r w:rsidRPr="000C4DA4">
        <w:t>Prime Minister Sheikh Hasina ha</w:t>
      </w:r>
      <w:r w:rsidR="00E76672">
        <w:t>s been invited by her Canadian C</w:t>
      </w:r>
      <w:r w:rsidRPr="000C4DA4">
        <w:t xml:space="preserve">ounterpart Justin Trudeau to join a session of the </w:t>
      </w:r>
      <w:r w:rsidR="00D8380D">
        <w:t xml:space="preserve">G7 Summit to </w:t>
      </w:r>
      <w:r w:rsidRPr="009950A2">
        <w:t>be held on June 8 and 9</w:t>
      </w:r>
      <w:r w:rsidR="00D8380D">
        <w:t xml:space="preserve"> at </w:t>
      </w:r>
      <w:r w:rsidRPr="009950A2">
        <w:t>La Malbaie, Quebec in Canada.</w:t>
      </w:r>
      <w:r w:rsidR="00BC2B56">
        <w:t xml:space="preserve"> </w:t>
      </w:r>
      <w:r w:rsidRPr="009950A2">
        <w:t xml:space="preserve">Trudeau announced that </w:t>
      </w:r>
      <w:r w:rsidR="00D8380D">
        <w:t>he is inviting</w:t>
      </w:r>
      <w:r w:rsidRPr="009950A2">
        <w:t xml:space="preserve"> the Bangladesh </w:t>
      </w:r>
      <w:r w:rsidR="00E26329">
        <w:t>P</w:t>
      </w:r>
      <w:r w:rsidRPr="009950A2">
        <w:t xml:space="preserve">remier and 15 other world leaders and heads of international organisations to a special outreach session of the G7 Summit </w:t>
      </w:r>
      <w:r w:rsidR="00D8380D">
        <w:t>which</w:t>
      </w:r>
      <w:r w:rsidRPr="009950A2">
        <w:t xml:space="preserve"> will focus on healthy oceans and resilient coastal communities</w:t>
      </w:r>
      <w:r w:rsidR="00BC2B56">
        <w:t>.</w:t>
      </w:r>
    </w:p>
    <w:p w:rsidR="00E26329" w:rsidRPr="00FD43F1" w:rsidRDefault="00E26329" w:rsidP="000D0378">
      <w:pPr>
        <w:pStyle w:val="NormalWeb"/>
        <w:shd w:val="clear" w:color="auto" w:fill="FFFFFF"/>
        <w:spacing w:before="40" w:beforeAutospacing="0" w:after="0" w:afterAutospacing="0"/>
      </w:pPr>
      <w:r w:rsidRPr="000C4DA4">
        <w:t>Prime Minister Sheikh Hasina inaugurated</w:t>
      </w:r>
      <w:r>
        <w:t xml:space="preserve"> </w:t>
      </w:r>
      <w:r w:rsidRPr="000C4DA4">
        <w:t xml:space="preserve">the second bridge on Dharala River </w:t>
      </w:r>
      <w:r w:rsidR="00190132" w:rsidRPr="00FD43F1">
        <w:t>at Fulbari</w:t>
      </w:r>
      <w:r w:rsidR="00190132">
        <w:t xml:space="preserve"> </w:t>
      </w:r>
      <w:r w:rsidR="00190132" w:rsidRPr="00FD43F1">
        <w:t>Upazila in northern Kurigram district, through video conference from her</w:t>
      </w:r>
      <w:r w:rsidR="00190132">
        <w:t xml:space="preserve"> </w:t>
      </w:r>
      <w:r w:rsidR="00190132" w:rsidRPr="00FD43F1">
        <w:t xml:space="preserve">Ganobhaban residence </w:t>
      </w:r>
      <w:r w:rsidR="00190132">
        <w:t>yesterday</w:t>
      </w:r>
      <w:r w:rsidR="00190132" w:rsidRPr="00FD43F1">
        <w:t>.</w:t>
      </w:r>
      <w:r w:rsidR="00190132">
        <w:t xml:space="preserve"> </w:t>
      </w:r>
      <w:r w:rsidR="00D26361">
        <w:t>Speaking</w:t>
      </w:r>
      <w:r w:rsidR="00190132">
        <w:t xml:space="preserve"> on the occasion, the PM </w:t>
      </w:r>
      <w:r w:rsidRPr="000C4DA4">
        <w:t>express</w:t>
      </w:r>
      <w:r w:rsidR="00190132">
        <w:t xml:space="preserve">ed </w:t>
      </w:r>
      <w:r w:rsidRPr="000C4DA4">
        <w:t>her firm conviction that</w:t>
      </w:r>
      <w:r>
        <w:t xml:space="preserve"> </w:t>
      </w:r>
      <w:r w:rsidRPr="000C4DA4">
        <w:t>Bangladesh would be a developed and prosperous nation by 2041 and none would</w:t>
      </w:r>
      <w:r>
        <w:t xml:space="preserve"> </w:t>
      </w:r>
      <w:r w:rsidRPr="000C4DA4">
        <w:t>be able to impede the</w:t>
      </w:r>
      <w:r w:rsidR="00190132">
        <w:t xml:space="preserve"> upliftment of the country.</w:t>
      </w:r>
      <w:r w:rsidRPr="000C4DA4">
        <w:t xml:space="preserve"> </w:t>
      </w:r>
    </w:p>
    <w:p w:rsidR="00CA00DC" w:rsidRDefault="00D73FD6" w:rsidP="000D0378">
      <w:pPr>
        <w:shd w:val="clear" w:color="auto" w:fill="FFFFFF"/>
        <w:spacing w:before="40"/>
        <w:ind w:firstLine="0"/>
      </w:pPr>
      <w:r>
        <w:tab/>
      </w:r>
      <w:r w:rsidR="004A4C59" w:rsidRPr="000C4DA4">
        <w:t xml:space="preserve">Prime Minister Sheikh Hasina </w:t>
      </w:r>
      <w:r w:rsidR="00EB331A">
        <w:t>has</w:t>
      </w:r>
      <w:r w:rsidR="004A4C59" w:rsidRPr="000C4DA4">
        <w:t xml:space="preserve"> ask</w:t>
      </w:r>
      <w:r w:rsidR="00E76672">
        <w:t>ed the officials to keep the</w:t>
      </w:r>
      <w:r w:rsidR="004A4C59" w:rsidRPr="000C4DA4">
        <w:t xml:space="preserve"> river channels navigational</w:t>
      </w:r>
      <w:r w:rsidR="00190132">
        <w:t>.</w:t>
      </w:r>
      <w:r w:rsidR="004A4C59" w:rsidRPr="000C4DA4">
        <w:t xml:space="preserve"> </w:t>
      </w:r>
      <w:r w:rsidR="00E26329">
        <w:t>The PM</w:t>
      </w:r>
      <w:r w:rsidR="004A4C59" w:rsidRPr="004A4C59">
        <w:t xml:space="preserve"> </w:t>
      </w:r>
      <w:r w:rsidR="00190132">
        <w:t>gave the directive</w:t>
      </w:r>
      <w:r w:rsidR="004A4C59" w:rsidRPr="004A4C59">
        <w:t xml:space="preserve"> while commissioning of </w:t>
      </w:r>
      <w:r w:rsidR="00E76672">
        <w:t>ferry service</w:t>
      </w:r>
      <w:r w:rsidR="004A4C59" w:rsidRPr="004A4C59">
        <w:t xml:space="preserve"> on Munsigonj-Gazaria river route through video conference from her Ganobhaban residence </w:t>
      </w:r>
      <w:r w:rsidR="00EB331A">
        <w:t>yesterday</w:t>
      </w:r>
      <w:r w:rsidR="004A4C59" w:rsidRPr="004A4C59">
        <w:t>.</w:t>
      </w:r>
      <w:r w:rsidR="00CC3C9B">
        <w:t xml:space="preserve"> </w:t>
      </w:r>
    </w:p>
    <w:p w:rsidR="006B4F0D" w:rsidRDefault="00865330" w:rsidP="000D0378">
      <w:pPr>
        <w:pStyle w:val="NormalWeb"/>
        <w:shd w:val="clear" w:color="auto" w:fill="FFFFFF"/>
        <w:spacing w:before="40" w:beforeAutospacing="0" w:after="0" w:afterAutospacing="0"/>
      </w:pPr>
      <w:r w:rsidRPr="000C4DA4">
        <w:t>Speaker Dr</w:t>
      </w:r>
      <w:r w:rsidR="008B7C7B">
        <w:t>.</w:t>
      </w:r>
      <w:r w:rsidRPr="000C4DA4">
        <w:t xml:space="preserve"> Shirin Sharmin Chaudhury has</w:t>
      </w:r>
      <w:r>
        <w:t xml:space="preserve"> </w:t>
      </w:r>
      <w:r w:rsidRPr="000C4DA4">
        <w:t>urged Bangladeshi expatriates to be united to help the country achieve the</w:t>
      </w:r>
      <w:r>
        <w:t xml:space="preserve"> </w:t>
      </w:r>
      <w:r w:rsidRPr="000C4DA4">
        <w:t>status of middle-income nation.</w:t>
      </w:r>
      <w:r>
        <w:t xml:space="preserve"> </w:t>
      </w:r>
      <w:r w:rsidRPr="005731DF">
        <w:t xml:space="preserve">The Speaker </w:t>
      </w:r>
      <w:r w:rsidR="00E76672">
        <w:t>made the urge</w:t>
      </w:r>
      <w:r>
        <w:t xml:space="preserve"> while </w:t>
      </w:r>
      <w:r w:rsidRPr="005731DF">
        <w:t>addressing a discussion followed by iftar arranged by</w:t>
      </w:r>
      <w:r>
        <w:t xml:space="preserve"> </w:t>
      </w:r>
      <w:r w:rsidRPr="005731DF">
        <w:t>France Awami League in Paris yesterday</w:t>
      </w:r>
      <w:r>
        <w:t xml:space="preserve">. </w:t>
      </w:r>
    </w:p>
    <w:p w:rsidR="00855C61" w:rsidRPr="006B4F0D" w:rsidRDefault="00760EB1" w:rsidP="000D0378">
      <w:pPr>
        <w:pStyle w:val="NormalWeb"/>
        <w:shd w:val="clear" w:color="auto" w:fill="FFFFFF"/>
        <w:spacing w:before="40" w:beforeAutospacing="0" w:after="0" w:afterAutospacing="0"/>
      </w:pPr>
      <w:r w:rsidRPr="000C4DA4">
        <w:t xml:space="preserve">The Jatiya Sangsad budget session for 2018-19 fiscal will begin </w:t>
      </w:r>
      <w:r>
        <w:t xml:space="preserve">from tomorrow </w:t>
      </w:r>
      <w:r w:rsidRPr="000C4DA4">
        <w:t>morning.</w:t>
      </w:r>
      <w:r>
        <w:t xml:space="preserve"> </w:t>
      </w:r>
      <w:r w:rsidR="00490E31" w:rsidRPr="00855C61">
        <w:rPr>
          <w:shd w:val="clear" w:color="auto" w:fill="FFFFFF"/>
        </w:rPr>
        <w:t xml:space="preserve">Finance </w:t>
      </w:r>
      <w:r w:rsidR="00855C61">
        <w:rPr>
          <w:shd w:val="clear" w:color="auto" w:fill="FFFFFF"/>
        </w:rPr>
        <w:t>M</w:t>
      </w:r>
      <w:r w:rsidR="00490E31" w:rsidRPr="00855C61">
        <w:rPr>
          <w:shd w:val="clear" w:color="auto" w:fill="FFFFFF"/>
        </w:rPr>
        <w:t xml:space="preserve">inister </w:t>
      </w:r>
      <w:r w:rsidR="00855C61">
        <w:rPr>
          <w:shd w:val="clear" w:color="auto" w:fill="FFFFFF"/>
        </w:rPr>
        <w:t>A M A</w:t>
      </w:r>
      <w:r w:rsidR="00490E31" w:rsidRPr="00855C61">
        <w:rPr>
          <w:shd w:val="clear" w:color="auto" w:fill="FFFFFF"/>
        </w:rPr>
        <w:t xml:space="preserve"> Muhith </w:t>
      </w:r>
      <w:r w:rsidR="004D1ACB">
        <w:rPr>
          <w:shd w:val="clear" w:color="auto" w:fill="FFFFFF"/>
        </w:rPr>
        <w:t>will place the budget proposal at</w:t>
      </w:r>
      <w:r w:rsidR="00490E31" w:rsidRPr="00855C61">
        <w:rPr>
          <w:shd w:val="clear" w:color="auto" w:fill="FFFFFF"/>
        </w:rPr>
        <w:t xml:space="preserve"> </w:t>
      </w:r>
      <w:r w:rsidR="004D1ACB">
        <w:t>t</w:t>
      </w:r>
      <w:r w:rsidR="004D1ACB" w:rsidRPr="000C4DA4">
        <w:t xml:space="preserve">he Sangsad </w:t>
      </w:r>
      <w:r w:rsidR="00490E31" w:rsidRPr="00855C61">
        <w:rPr>
          <w:shd w:val="clear" w:color="auto" w:fill="FFFFFF"/>
        </w:rPr>
        <w:t>on June 7.</w:t>
      </w:r>
    </w:p>
    <w:p w:rsidR="00760EB1" w:rsidRDefault="00760EB1" w:rsidP="000D0378">
      <w:pPr>
        <w:pStyle w:val="NormalWeb"/>
        <w:shd w:val="clear" w:color="auto" w:fill="FFFFFF"/>
        <w:spacing w:before="40" w:beforeAutospacing="0" w:after="0" w:afterAutospacing="0"/>
      </w:pPr>
      <w:r w:rsidRPr="009110B6">
        <w:t> </w:t>
      </w:r>
      <w:r w:rsidRPr="000C4DA4">
        <w:t xml:space="preserve">The Parliament </w:t>
      </w:r>
      <w:r w:rsidR="006208D2">
        <w:t>S</w:t>
      </w:r>
      <w:r w:rsidRPr="000C4DA4">
        <w:t>ecretariat will open a budget information help desk tomorrow to assist lawmakers for delivering their address at the budget session.</w:t>
      </w:r>
      <w:r>
        <w:t xml:space="preserve"> </w:t>
      </w:r>
      <w:r w:rsidR="00865330">
        <w:t xml:space="preserve">The </w:t>
      </w:r>
      <w:r w:rsidRPr="006E22E7">
        <w:t>Parliament Secretariat will set up the desk in front of the notice office on the 3rd level of north-east block of the Jatiya Sangsad Bhaban</w:t>
      </w:r>
      <w:r>
        <w:t>.</w:t>
      </w:r>
    </w:p>
    <w:p w:rsidR="00B6427A" w:rsidRPr="00BC616E" w:rsidRDefault="00B6427A" w:rsidP="000D0378">
      <w:pPr>
        <w:pStyle w:val="Heading2"/>
        <w:spacing w:before="4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Country Director of International Labour Organization Tuomo Poutiainen and Chief of Mission of the International Organization for Migration in Bangladesh Giorgi Gigaurihas presented their credentials to Foreign Minister A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H Mahmood Ali at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his office in Dhaka yesterday.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While exchanging views, t</w:t>
      </w:r>
      <w:r w:rsidRPr="00BC616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hey highly appreciated the exemplary progress made by Bangladesh in the recent years</w:t>
      </w:r>
      <w:r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.</w:t>
      </w:r>
    </w:p>
    <w:p w:rsidR="00382B9D" w:rsidRDefault="006B4F0D" w:rsidP="000D0378">
      <w:pPr>
        <w:shd w:val="clear" w:color="auto" w:fill="FFFFFF"/>
        <w:spacing w:before="40"/>
        <w:ind w:firstLine="0"/>
      </w:pPr>
      <w:r>
        <w:tab/>
      </w:r>
      <w:r w:rsidR="00382B9D" w:rsidRPr="000C4DA4">
        <w:t xml:space="preserve">Road Transport and Bridges Minister Obaidul Quader </w:t>
      </w:r>
      <w:r w:rsidR="00382B9D">
        <w:t>has</w:t>
      </w:r>
      <w:r w:rsidR="00382B9D" w:rsidRPr="000C4DA4">
        <w:t xml:space="preserve"> said</w:t>
      </w:r>
      <w:r w:rsidR="008D6352">
        <w:t>,</w:t>
      </w:r>
      <w:r w:rsidR="00382B9D" w:rsidRPr="000C4DA4">
        <w:t xml:space="preserve"> the drives against illegal drugs would be continued until the drug abuse stops fully in the country.</w:t>
      </w:r>
      <w:r w:rsidR="00382B9D">
        <w:t xml:space="preserve"> </w:t>
      </w:r>
      <w:r w:rsidR="00382B9D" w:rsidRPr="006B0D03">
        <w:t xml:space="preserve">The </w:t>
      </w:r>
      <w:r w:rsidR="00382B9D">
        <w:t>M</w:t>
      </w:r>
      <w:r w:rsidR="00382B9D" w:rsidRPr="006B0D03">
        <w:t xml:space="preserve">inister came up with the remark while </w:t>
      </w:r>
      <w:r w:rsidR="00382B9D">
        <w:t xml:space="preserve">talking to the media </w:t>
      </w:r>
      <w:r w:rsidR="00382B9D" w:rsidRPr="006B0D03">
        <w:t xml:space="preserve">after the MoU signing ceremony of the seventh package of Metrorail Project at Bangabandhu International Convention Center </w:t>
      </w:r>
      <w:r w:rsidR="00382B9D">
        <w:t>in Dhaka yesterday</w:t>
      </w:r>
      <w:r w:rsidR="00382B9D" w:rsidRPr="006B0D03">
        <w:t>.</w:t>
      </w:r>
      <w:r w:rsidR="00382B9D">
        <w:t xml:space="preserve"> </w:t>
      </w:r>
    </w:p>
    <w:p w:rsidR="00770194" w:rsidRDefault="008D6352" w:rsidP="000D0378">
      <w:pPr>
        <w:shd w:val="clear" w:color="auto" w:fill="FFFFFF"/>
        <w:spacing w:before="40"/>
        <w:ind w:firstLine="0"/>
      </w:pPr>
      <w:r>
        <w:tab/>
      </w:r>
      <w:r w:rsidR="00770194" w:rsidRPr="000C4DA4">
        <w:t xml:space="preserve">Home Minister Asaduzzaman Khan Kamal </w:t>
      </w:r>
      <w:r w:rsidR="00CC3C9B">
        <w:t>has</w:t>
      </w:r>
      <w:r w:rsidR="00770194" w:rsidRPr="000C4DA4">
        <w:t xml:space="preserve"> said</w:t>
      </w:r>
      <w:r w:rsidR="002D7D34">
        <w:t>,</w:t>
      </w:r>
      <w:r w:rsidR="00770194" w:rsidRPr="000C4DA4">
        <w:t xml:space="preserve"> </w:t>
      </w:r>
      <w:r w:rsidR="002D7D34" w:rsidRPr="00770194">
        <w:t>the anti-drug drive would be continued until drug abuse is controlled</w:t>
      </w:r>
      <w:r w:rsidR="002D7D34">
        <w:t>.</w:t>
      </w:r>
      <w:r w:rsidR="00CC3C9B">
        <w:t xml:space="preserve"> H</w:t>
      </w:r>
      <w:r w:rsidR="00770194" w:rsidRPr="00770194">
        <w:t xml:space="preserve">e </w:t>
      </w:r>
      <w:r w:rsidR="00CC3C9B">
        <w:t>said this to the media</w:t>
      </w:r>
      <w:r w:rsidR="00770194" w:rsidRPr="00770194">
        <w:t xml:space="preserve"> after an anti-drug rally on Stamford University campus at Siddheswari in </w:t>
      </w:r>
      <w:r w:rsidR="006E5803">
        <w:t>Dhaka</w:t>
      </w:r>
      <w:r w:rsidR="00DD2812">
        <w:t xml:space="preserve"> yesterday</w:t>
      </w:r>
      <w:r w:rsidR="00770194" w:rsidRPr="00770194">
        <w:t>.</w:t>
      </w:r>
      <w:r w:rsidR="002D7D34">
        <w:t xml:space="preserve"> </w:t>
      </w:r>
    </w:p>
    <w:p w:rsidR="003F6415" w:rsidRPr="00540C9E" w:rsidRDefault="003F6415" w:rsidP="000D0378">
      <w:pPr>
        <w:pStyle w:val="Heading2"/>
        <w:spacing w:before="4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Information and Communication Technology Minister Mustafa Jabbar has said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BC61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the 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ICT is recognised worldwide as the main component of development and all concerned have to utilise the immense possibility of this sector </w:t>
      </w:r>
      <w:r w:rsidR="00D2636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to compete in the global arena. 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The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inister </w:t>
      </w:r>
      <w:r w:rsidR="00D2636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said this 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while speaking at a seminar at ICT Tower in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Dhaka yester</w:t>
      </w:r>
      <w:r w:rsidRPr="00540C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day. </w:t>
      </w:r>
    </w:p>
    <w:p w:rsidR="00C520DB" w:rsidRPr="00540C9E" w:rsidRDefault="00592C19" w:rsidP="000D0378">
      <w:pPr>
        <w:shd w:val="clear" w:color="auto" w:fill="FFFFFF"/>
        <w:spacing w:before="40"/>
        <w:ind w:firstLine="0"/>
        <w:rPr>
          <w:shd w:val="clear" w:color="auto" w:fill="FFFFFF"/>
        </w:rPr>
      </w:pPr>
      <w:r w:rsidRPr="00540C9E">
        <w:tab/>
      </w:r>
      <w:r w:rsidRPr="00540C9E">
        <w:rPr>
          <w:shd w:val="clear" w:color="auto" w:fill="FFFFFF"/>
        </w:rPr>
        <w:t>The key index of Dhaka Stock Exchange lost 0.50 per cent, or 26.91 points, to close at 5,316.96 points</w:t>
      </w:r>
      <w:r w:rsidR="00AC770A">
        <w:rPr>
          <w:shd w:val="clear" w:color="auto" w:fill="FFFFFF"/>
        </w:rPr>
        <w:t xml:space="preserve"> yesterday</w:t>
      </w:r>
      <w:r w:rsidRPr="00540C9E">
        <w:rPr>
          <w:shd w:val="clear" w:color="auto" w:fill="FFFFFF"/>
        </w:rPr>
        <w:t>.</w:t>
      </w:r>
      <w:r w:rsidR="00786040" w:rsidRPr="00540C9E">
        <w:rPr>
          <w:shd w:val="clear" w:color="auto" w:fill="FFFFFF"/>
        </w:rPr>
        <w:tab/>
      </w:r>
    </w:p>
    <w:p w:rsidR="00E0491E" w:rsidRDefault="00E0491E" w:rsidP="009F18D2">
      <w:pPr>
        <w:rPr>
          <w:sz w:val="23"/>
          <w:szCs w:val="23"/>
        </w:rPr>
      </w:pPr>
    </w:p>
    <w:p w:rsidR="00E0491E" w:rsidRPr="00540C9E" w:rsidRDefault="00E0491E" w:rsidP="009F18D2">
      <w:pPr>
        <w:rPr>
          <w:sz w:val="23"/>
          <w:szCs w:val="23"/>
        </w:rPr>
      </w:pPr>
    </w:p>
    <w:p w:rsidR="00445BA7" w:rsidRPr="005A04B2" w:rsidRDefault="00445BA7" w:rsidP="005A04B2">
      <w:pPr>
        <w:ind w:left="6480" w:firstLine="0"/>
        <w:rPr>
          <w:b/>
        </w:rPr>
      </w:pPr>
    </w:p>
    <w:p w:rsidR="00D10B00" w:rsidRDefault="00E35306" w:rsidP="003B1356">
      <w:pPr>
        <w:ind w:left="6480" w:firstLine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9B4462" w:rsidRPr="00651225" w:rsidRDefault="00445BA7" w:rsidP="003B1356">
      <w:pPr>
        <w:ind w:left="6480" w:firstLine="0"/>
        <w:jc w:val="center"/>
        <w:rPr>
          <w:b/>
          <w:sz w:val="26"/>
        </w:rPr>
      </w:pPr>
      <w:r w:rsidRPr="00651225">
        <w:rPr>
          <w:b/>
          <w:sz w:val="26"/>
        </w:rPr>
        <w:t>Kamrun Nahar</w:t>
      </w:r>
    </w:p>
    <w:p w:rsidR="00445BA7" w:rsidRPr="00651225" w:rsidRDefault="00445BA7" w:rsidP="003B1356">
      <w:pPr>
        <w:ind w:left="6480" w:firstLine="0"/>
        <w:jc w:val="center"/>
      </w:pPr>
      <w:r w:rsidRPr="00651225">
        <w:t xml:space="preserve">Principal Information Officer </w:t>
      </w:r>
    </w:p>
    <w:p w:rsidR="00672E8F" w:rsidRPr="00651225" w:rsidRDefault="003B1356" w:rsidP="00627B5C">
      <w:pPr>
        <w:rPr>
          <w:szCs w:val="22"/>
        </w:rPr>
      </w:pP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  <w:t>Ph-02-</w:t>
      </w:r>
      <w:r w:rsidR="00672E8F" w:rsidRPr="00651225">
        <w:rPr>
          <w:rFonts w:ascii="kalpurushregular" w:hAnsi="kalpurushregular"/>
          <w:sz w:val="21"/>
          <w:szCs w:val="19"/>
        </w:rPr>
        <w:t>954</w:t>
      </w:r>
      <w:r w:rsidR="00445BA7" w:rsidRPr="00651225">
        <w:rPr>
          <w:rFonts w:ascii="kalpurushregular" w:hAnsi="kalpurushregular"/>
          <w:sz w:val="21"/>
          <w:szCs w:val="19"/>
        </w:rPr>
        <w:t>6</w:t>
      </w:r>
      <w:r w:rsidR="004861F1" w:rsidRPr="00651225">
        <w:rPr>
          <w:rFonts w:ascii="kalpurushregular" w:hAnsi="kalpurushregular"/>
          <w:sz w:val="21"/>
          <w:szCs w:val="19"/>
        </w:rPr>
        <w:t>09</w:t>
      </w:r>
      <w:r w:rsidR="00445BA7" w:rsidRPr="00651225">
        <w:rPr>
          <w:rFonts w:ascii="kalpurushregular" w:hAnsi="kalpurushregular"/>
          <w:sz w:val="21"/>
          <w:szCs w:val="19"/>
        </w:rPr>
        <w:t>1</w:t>
      </w:r>
    </w:p>
    <w:sectPr w:rsidR="00672E8F" w:rsidRPr="00651225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A6" w:rsidRDefault="00B540A6" w:rsidP="00733580">
      <w:r>
        <w:separator/>
      </w:r>
    </w:p>
  </w:endnote>
  <w:endnote w:type="continuationSeparator" w:id="1">
    <w:p w:rsidR="00B540A6" w:rsidRDefault="00B540A6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A6" w:rsidRDefault="00B540A6" w:rsidP="00733580">
      <w:r>
        <w:separator/>
      </w:r>
    </w:p>
  </w:footnote>
  <w:footnote w:type="continuationSeparator" w:id="1">
    <w:p w:rsidR="00B540A6" w:rsidRDefault="00B540A6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C46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64F"/>
    <w:rsid w:val="00035C56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C75"/>
    <w:rsid w:val="00044D09"/>
    <w:rsid w:val="00044D66"/>
    <w:rsid w:val="000451F3"/>
    <w:rsid w:val="00045382"/>
    <w:rsid w:val="000453AC"/>
    <w:rsid w:val="00045555"/>
    <w:rsid w:val="00045C22"/>
    <w:rsid w:val="00045D79"/>
    <w:rsid w:val="000461F5"/>
    <w:rsid w:val="000462C8"/>
    <w:rsid w:val="000464AE"/>
    <w:rsid w:val="00046515"/>
    <w:rsid w:val="000466B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C9E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07B3B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51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42"/>
    <w:rsid w:val="00116CEA"/>
    <w:rsid w:val="00116CED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7DA"/>
    <w:rsid w:val="0012387B"/>
    <w:rsid w:val="001238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273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803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5FC4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BBB"/>
    <w:rsid w:val="001E4BBE"/>
    <w:rsid w:val="001E4BE1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0E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A3"/>
    <w:rsid w:val="0020721D"/>
    <w:rsid w:val="002075C6"/>
    <w:rsid w:val="00207728"/>
    <w:rsid w:val="002079B5"/>
    <w:rsid w:val="00207EFB"/>
    <w:rsid w:val="00207F9E"/>
    <w:rsid w:val="002102B9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8A5"/>
    <w:rsid w:val="00214D23"/>
    <w:rsid w:val="002150E0"/>
    <w:rsid w:val="002153D2"/>
    <w:rsid w:val="0021546F"/>
    <w:rsid w:val="00215473"/>
    <w:rsid w:val="002156DE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5AC"/>
    <w:rsid w:val="00217765"/>
    <w:rsid w:val="00217939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B81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951"/>
    <w:rsid w:val="0025795B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477"/>
    <w:rsid w:val="00266A74"/>
    <w:rsid w:val="002672B4"/>
    <w:rsid w:val="00267532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193"/>
    <w:rsid w:val="002711DD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14D"/>
    <w:rsid w:val="00300D7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B0"/>
    <w:rsid w:val="00390F96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D29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280"/>
    <w:rsid w:val="003F6415"/>
    <w:rsid w:val="003F6586"/>
    <w:rsid w:val="003F65EC"/>
    <w:rsid w:val="003F6A22"/>
    <w:rsid w:val="003F7193"/>
    <w:rsid w:val="003F72EF"/>
    <w:rsid w:val="003F763F"/>
    <w:rsid w:val="003F77AC"/>
    <w:rsid w:val="003F7ED9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519D"/>
    <w:rsid w:val="00405266"/>
    <w:rsid w:val="004054E9"/>
    <w:rsid w:val="004056D8"/>
    <w:rsid w:val="0040576D"/>
    <w:rsid w:val="00405B40"/>
    <w:rsid w:val="00405E4B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E9D"/>
    <w:rsid w:val="00420EF3"/>
    <w:rsid w:val="00420F8D"/>
    <w:rsid w:val="00421074"/>
    <w:rsid w:val="004210B2"/>
    <w:rsid w:val="0042126B"/>
    <w:rsid w:val="00421776"/>
    <w:rsid w:val="00421A4E"/>
    <w:rsid w:val="00421C02"/>
    <w:rsid w:val="00421D89"/>
    <w:rsid w:val="00421DF1"/>
    <w:rsid w:val="00421E81"/>
    <w:rsid w:val="00421EB7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579"/>
    <w:rsid w:val="00427B14"/>
    <w:rsid w:val="00427C7F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472"/>
    <w:rsid w:val="00432573"/>
    <w:rsid w:val="004325B8"/>
    <w:rsid w:val="00432854"/>
    <w:rsid w:val="00432FC2"/>
    <w:rsid w:val="0043331C"/>
    <w:rsid w:val="004333B1"/>
    <w:rsid w:val="004335CE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32C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879"/>
    <w:rsid w:val="00460A3D"/>
    <w:rsid w:val="00461061"/>
    <w:rsid w:val="004611DF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C52"/>
    <w:rsid w:val="00494E2D"/>
    <w:rsid w:val="00494FB4"/>
    <w:rsid w:val="0049508D"/>
    <w:rsid w:val="00495097"/>
    <w:rsid w:val="004953E6"/>
    <w:rsid w:val="00495903"/>
    <w:rsid w:val="0049666D"/>
    <w:rsid w:val="00496EF2"/>
    <w:rsid w:val="00497790"/>
    <w:rsid w:val="00497887"/>
    <w:rsid w:val="00497D79"/>
    <w:rsid w:val="00497F3F"/>
    <w:rsid w:val="00497F66"/>
    <w:rsid w:val="004A05D1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B97"/>
    <w:rsid w:val="004E2DD0"/>
    <w:rsid w:val="004E2FAB"/>
    <w:rsid w:val="004E30D9"/>
    <w:rsid w:val="004E32B5"/>
    <w:rsid w:val="004E362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6EB"/>
    <w:rsid w:val="00515767"/>
    <w:rsid w:val="00515815"/>
    <w:rsid w:val="00515B2A"/>
    <w:rsid w:val="00515D41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D42"/>
    <w:rsid w:val="00521DE7"/>
    <w:rsid w:val="00521E3D"/>
    <w:rsid w:val="0052216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40E2"/>
    <w:rsid w:val="00534290"/>
    <w:rsid w:val="0053436F"/>
    <w:rsid w:val="00534B27"/>
    <w:rsid w:val="0053514E"/>
    <w:rsid w:val="00535470"/>
    <w:rsid w:val="005355C8"/>
    <w:rsid w:val="005355DF"/>
    <w:rsid w:val="00535AB9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C9E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3F1F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7C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7B1"/>
    <w:rsid w:val="005D07CA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329"/>
    <w:rsid w:val="005E3502"/>
    <w:rsid w:val="005E37AD"/>
    <w:rsid w:val="005E387B"/>
    <w:rsid w:val="005E388B"/>
    <w:rsid w:val="005E3C41"/>
    <w:rsid w:val="005E3C58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317"/>
    <w:rsid w:val="006163F8"/>
    <w:rsid w:val="00616573"/>
    <w:rsid w:val="00616AE4"/>
    <w:rsid w:val="00616CB2"/>
    <w:rsid w:val="00616CB3"/>
    <w:rsid w:val="006171D9"/>
    <w:rsid w:val="00617209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BC4"/>
    <w:rsid w:val="00626BF7"/>
    <w:rsid w:val="00627B5C"/>
    <w:rsid w:val="00627BF8"/>
    <w:rsid w:val="00627EA6"/>
    <w:rsid w:val="006307F8"/>
    <w:rsid w:val="006309B2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221"/>
    <w:rsid w:val="00635319"/>
    <w:rsid w:val="00635790"/>
    <w:rsid w:val="00635B89"/>
    <w:rsid w:val="006362B4"/>
    <w:rsid w:val="00636653"/>
    <w:rsid w:val="0063666E"/>
    <w:rsid w:val="006370CF"/>
    <w:rsid w:val="006375B8"/>
    <w:rsid w:val="0063778E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559"/>
    <w:rsid w:val="00645A0C"/>
    <w:rsid w:val="00645BFA"/>
    <w:rsid w:val="00645C0D"/>
    <w:rsid w:val="00645E6E"/>
    <w:rsid w:val="00646191"/>
    <w:rsid w:val="00646279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225"/>
    <w:rsid w:val="0065175E"/>
    <w:rsid w:val="00651C2E"/>
    <w:rsid w:val="00652918"/>
    <w:rsid w:val="0065298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6F2D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4DA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03"/>
    <w:rsid w:val="006B0DB3"/>
    <w:rsid w:val="006B124F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65C"/>
    <w:rsid w:val="006C29E7"/>
    <w:rsid w:val="006C31B8"/>
    <w:rsid w:val="006C3265"/>
    <w:rsid w:val="006C35EC"/>
    <w:rsid w:val="006C3F5E"/>
    <w:rsid w:val="006C45BD"/>
    <w:rsid w:val="006C4811"/>
    <w:rsid w:val="006C4BBB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42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1E9"/>
    <w:rsid w:val="006E5803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653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700C"/>
    <w:rsid w:val="007470AE"/>
    <w:rsid w:val="007471B2"/>
    <w:rsid w:val="00747556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FA1"/>
    <w:rsid w:val="0076309B"/>
    <w:rsid w:val="00763ABA"/>
    <w:rsid w:val="00763BF0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1F75"/>
    <w:rsid w:val="007A2388"/>
    <w:rsid w:val="007A24C4"/>
    <w:rsid w:val="007A2A43"/>
    <w:rsid w:val="007A2C51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EC8"/>
    <w:rsid w:val="007B237A"/>
    <w:rsid w:val="007B2BFB"/>
    <w:rsid w:val="007B2E30"/>
    <w:rsid w:val="007B2F4A"/>
    <w:rsid w:val="007B3208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F34"/>
    <w:rsid w:val="007C0F3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E55"/>
    <w:rsid w:val="00820EA3"/>
    <w:rsid w:val="008210C5"/>
    <w:rsid w:val="00821970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29"/>
    <w:rsid w:val="00825A28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53A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3E5F"/>
    <w:rsid w:val="008845E2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23F4"/>
    <w:rsid w:val="008B2414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C7B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57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37D2"/>
    <w:rsid w:val="009040C2"/>
    <w:rsid w:val="009047FC"/>
    <w:rsid w:val="00904972"/>
    <w:rsid w:val="00904E5F"/>
    <w:rsid w:val="00905011"/>
    <w:rsid w:val="009057C4"/>
    <w:rsid w:val="0090583C"/>
    <w:rsid w:val="00905988"/>
    <w:rsid w:val="009062E1"/>
    <w:rsid w:val="00906307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10B6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B72"/>
    <w:rsid w:val="00920C6C"/>
    <w:rsid w:val="00920DED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539"/>
    <w:rsid w:val="009237E6"/>
    <w:rsid w:val="00923F16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6F3"/>
    <w:rsid w:val="00926CA2"/>
    <w:rsid w:val="009271E5"/>
    <w:rsid w:val="00927377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0E3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326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748"/>
    <w:rsid w:val="00966FD6"/>
    <w:rsid w:val="00967259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CC2"/>
    <w:rsid w:val="00994DF6"/>
    <w:rsid w:val="00994E48"/>
    <w:rsid w:val="009950A2"/>
    <w:rsid w:val="0099537E"/>
    <w:rsid w:val="00995618"/>
    <w:rsid w:val="00995780"/>
    <w:rsid w:val="00995C0C"/>
    <w:rsid w:val="00996571"/>
    <w:rsid w:val="00996A30"/>
    <w:rsid w:val="00996C38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100F"/>
    <w:rsid w:val="009A10BA"/>
    <w:rsid w:val="009A1354"/>
    <w:rsid w:val="009A14F9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82"/>
    <w:rsid w:val="009C284D"/>
    <w:rsid w:val="009C28D9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A87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B31"/>
    <w:rsid w:val="009F0C2B"/>
    <w:rsid w:val="009F0D66"/>
    <w:rsid w:val="009F0EB2"/>
    <w:rsid w:val="009F0FDD"/>
    <w:rsid w:val="009F13D8"/>
    <w:rsid w:val="009F16D4"/>
    <w:rsid w:val="009F180B"/>
    <w:rsid w:val="009F18D2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136"/>
    <w:rsid w:val="009F346C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48B7"/>
    <w:rsid w:val="00A74F8C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AF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6CAB"/>
    <w:rsid w:val="00A872AA"/>
    <w:rsid w:val="00A874C2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29F"/>
    <w:rsid w:val="00AA496E"/>
    <w:rsid w:val="00AA4D8F"/>
    <w:rsid w:val="00AA50E2"/>
    <w:rsid w:val="00AA5D61"/>
    <w:rsid w:val="00AA60B8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7089"/>
    <w:rsid w:val="00AC770A"/>
    <w:rsid w:val="00AC7717"/>
    <w:rsid w:val="00AC7D6D"/>
    <w:rsid w:val="00AD090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AAF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DD9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26C4"/>
    <w:rsid w:val="00AF2788"/>
    <w:rsid w:val="00AF27B5"/>
    <w:rsid w:val="00AF2B49"/>
    <w:rsid w:val="00AF31A7"/>
    <w:rsid w:val="00AF3546"/>
    <w:rsid w:val="00AF3802"/>
    <w:rsid w:val="00AF3989"/>
    <w:rsid w:val="00AF3D35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70C4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73D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11E"/>
    <w:rsid w:val="00B37B86"/>
    <w:rsid w:val="00B37DE9"/>
    <w:rsid w:val="00B4024E"/>
    <w:rsid w:val="00B406C7"/>
    <w:rsid w:val="00B40752"/>
    <w:rsid w:val="00B40A01"/>
    <w:rsid w:val="00B41235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D94"/>
    <w:rsid w:val="00B43EC7"/>
    <w:rsid w:val="00B43F0C"/>
    <w:rsid w:val="00B44604"/>
    <w:rsid w:val="00B446A1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423"/>
    <w:rsid w:val="00B626BC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2B42"/>
    <w:rsid w:val="00B932C8"/>
    <w:rsid w:val="00B93718"/>
    <w:rsid w:val="00B939BA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736D"/>
    <w:rsid w:val="00BA74B2"/>
    <w:rsid w:val="00BA778E"/>
    <w:rsid w:val="00BA7974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16E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6B70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DC8"/>
    <w:rsid w:val="00C30E7A"/>
    <w:rsid w:val="00C31166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70A6"/>
    <w:rsid w:val="00C372AA"/>
    <w:rsid w:val="00C372BC"/>
    <w:rsid w:val="00C376C4"/>
    <w:rsid w:val="00C377DC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A6"/>
    <w:rsid w:val="00C9311A"/>
    <w:rsid w:val="00C935A1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3BF"/>
    <w:rsid w:val="00CA2633"/>
    <w:rsid w:val="00CA2665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506"/>
    <w:rsid w:val="00CA4664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836"/>
    <w:rsid w:val="00CB4ED0"/>
    <w:rsid w:val="00CB4FF4"/>
    <w:rsid w:val="00CB5720"/>
    <w:rsid w:val="00CB5CE3"/>
    <w:rsid w:val="00CB5FC3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FD"/>
    <w:rsid w:val="00CC1B5B"/>
    <w:rsid w:val="00CC1BE9"/>
    <w:rsid w:val="00CC23F4"/>
    <w:rsid w:val="00CC241E"/>
    <w:rsid w:val="00CC287C"/>
    <w:rsid w:val="00CC29B4"/>
    <w:rsid w:val="00CC30D2"/>
    <w:rsid w:val="00CC31DD"/>
    <w:rsid w:val="00CC3319"/>
    <w:rsid w:val="00CC36F7"/>
    <w:rsid w:val="00CC372C"/>
    <w:rsid w:val="00CC3C36"/>
    <w:rsid w:val="00CC3C9B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597"/>
    <w:rsid w:val="00CD084F"/>
    <w:rsid w:val="00CD0CF6"/>
    <w:rsid w:val="00CD0E2F"/>
    <w:rsid w:val="00CD110F"/>
    <w:rsid w:val="00CD123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BEB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75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FD0"/>
    <w:rsid w:val="00D0002A"/>
    <w:rsid w:val="00D0009F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3023"/>
    <w:rsid w:val="00D03048"/>
    <w:rsid w:val="00D03275"/>
    <w:rsid w:val="00D03310"/>
    <w:rsid w:val="00D0351B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EA3"/>
    <w:rsid w:val="00D121C9"/>
    <w:rsid w:val="00D1233D"/>
    <w:rsid w:val="00D1239A"/>
    <w:rsid w:val="00D12426"/>
    <w:rsid w:val="00D1242C"/>
    <w:rsid w:val="00D12BC3"/>
    <w:rsid w:val="00D1344E"/>
    <w:rsid w:val="00D137DB"/>
    <w:rsid w:val="00D137FB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E7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361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77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7347"/>
    <w:rsid w:val="00D77407"/>
    <w:rsid w:val="00D77610"/>
    <w:rsid w:val="00D77855"/>
    <w:rsid w:val="00D77B18"/>
    <w:rsid w:val="00D77BD5"/>
    <w:rsid w:val="00D8073E"/>
    <w:rsid w:val="00D807A2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843"/>
    <w:rsid w:val="00DB4A07"/>
    <w:rsid w:val="00DB4DA5"/>
    <w:rsid w:val="00DB4F3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D08"/>
    <w:rsid w:val="00DD1E10"/>
    <w:rsid w:val="00DD2812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7B5"/>
    <w:rsid w:val="00E0491E"/>
    <w:rsid w:val="00E04AAD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A41"/>
    <w:rsid w:val="00E86BD2"/>
    <w:rsid w:val="00E86C90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660"/>
    <w:rsid w:val="00E92818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6CD7"/>
    <w:rsid w:val="00F1722D"/>
    <w:rsid w:val="00F17AFA"/>
    <w:rsid w:val="00F200FE"/>
    <w:rsid w:val="00F2056D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855"/>
    <w:rsid w:val="00F33BAA"/>
    <w:rsid w:val="00F33E13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90211"/>
    <w:rsid w:val="00F903A2"/>
    <w:rsid w:val="00F90561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74C"/>
    <w:rsid w:val="00FE49B6"/>
    <w:rsid w:val="00FE4C87"/>
    <w:rsid w:val="00FE4F29"/>
    <w:rsid w:val="00FE52FB"/>
    <w:rsid w:val="00FE541C"/>
    <w:rsid w:val="00FE5A2A"/>
    <w:rsid w:val="00FE61DE"/>
    <w:rsid w:val="00FE63DA"/>
    <w:rsid w:val="00FE647C"/>
    <w:rsid w:val="00FE65FC"/>
    <w:rsid w:val="00FE685A"/>
    <w:rsid w:val="00FE695D"/>
    <w:rsid w:val="00FE6DDD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2296</cp:revision>
  <cp:lastPrinted>2018-06-04T03:31:00Z</cp:lastPrinted>
  <dcterms:created xsi:type="dcterms:W3CDTF">2018-03-15T06:37:00Z</dcterms:created>
  <dcterms:modified xsi:type="dcterms:W3CDTF">2018-06-04T03:38:00Z</dcterms:modified>
</cp:coreProperties>
</file>